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9C" w:rsidRPr="00D5499F" w:rsidRDefault="00BB139C" w:rsidP="00BB139C">
      <w:pPr>
        <w:spacing w:after="0"/>
        <w:rPr>
          <w:rFonts w:ascii="Arial" w:hAnsi="Arial" w:cs="Arial"/>
          <w:b/>
          <w:u w:val="double"/>
        </w:rPr>
      </w:pPr>
    </w:p>
    <w:p w:rsidR="009C0C26" w:rsidRPr="00D5499F" w:rsidRDefault="009C0C26">
      <w:pPr>
        <w:rPr>
          <w:rFonts w:ascii="Arial" w:hAnsi="Arial" w:cs="Arial"/>
          <w:b/>
          <w:u w:val="double"/>
        </w:rPr>
      </w:pPr>
      <w:r w:rsidRPr="00D5499F">
        <w:rPr>
          <w:rFonts w:ascii="Arial" w:hAnsi="Arial" w:cs="Arial"/>
          <w:b/>
          <w:u w:val="double"/>
        </w:rPr>
        <w:t>Requirements</w:t>
      </w:r>
    </w:p>
    <w:p w:rsidR="009C0C26" w:rsidRPr="00D5499F" w:rsidRDefault="009C0C26">
      <w:pPr>
        <w:rPr>
          <w:rFonts w:ascii="Arial" w:hAnsi="Arial" w:cs="Arial"/>
        </w:rPr>
      </w:pPr>
      <w:r w:rsidRPr="00D5499F">
        <w:rPr>
          <w:rFonts w:ascii="Arial" w:hAnsi="Arial" w:cs="Arial"/>
        </w:rPr>
        <w:t>Please download guidelines</w:t>
      </w:r>
      <w:r w:rsidR="00801856" w:rsidRPr="00D5499F">
        <w:rPr>
          <w:rFonts w:ascii="Arial" w:hAnsi="Arial" w:cs="Arial"/>
        </w:rPr>
        <w:t xml:space="preserve"> as follows</w:t>
      </w:r>
      <w:r w:rsidRPr="00D5499F">
        <w:rPr>
          <w:rFonts w:ascii="Arial" w:hAnsi="Arial" w:cs="Arial"/>
        </w:rPr>
        <w:t xml:space="preserve"> available at </w:t>
      </w:r>
      <w:hyperlink r:id="rId8" w:history="1">
        <w:r w:rsidRPr="00D5499F">
          <w:rPr>
            <w:rStyle w:val="Hyperlink"/>
            <w:rFonts w:ascii="Arial" w:hAnsi="Arial" w:cs="Arial"/>
          </w:rPr>
          <w:t>www.picqs.org</w:t>
        </w:r>
      </w:hyperlink>
      <w:r w:rsidRPr="00D5499F">
        <w:rPr>
          <w:rFonts w:ascii="Arial" w:hAnsi="Arial" w:cs="Arial"/>
        </w:rPr>
        <w:t xml:space="preserve"> to ensure full compliant of all the relevant APC requirements.</w:t>
      </w:r>
    </w:p>
    <w:p w:rsidR="00801856" w:rsidRPr="00D5499F" w:rsidRDefault="00801856" w:rsidP="000C3C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9F">
        <w:rPr>
          <w:rFonts w:ascii="Arial" w:hAnsi="Arial" w:cs="Arial"/>
        </w:rPr>
        <w:t xml:space="preserve">APC </w:t>
      </w:r>
      <w:r w:rsidR="000C3CF0" w:rsidRPr="00D5499F">
        <w:rPr>
          <w:rFonts w:ascii="Arial" w:hAnsi="Arial" w:cs="Arial"/>
        </w:rPr>
        <w:t>C</w:t>
      </w:r>
      <w:r w:rsidRPr="00D5499F">
        <w:rPr>
          <w:rFonts w:ascii="Arial" w:hAnsi="Arial" w:cs="Arial"/>
        </w:rPr>
        <w:t>andidate</w:t>
      </w:r>
      <w:r w:rsidR="000C3CF0" w:rsidRPr="00D5499F">
        <w:rPr>
          <w:rFonts w:ascii="Arial" w:hAnsi="Arial" w:cs="Arial"/>
        </w:rPr>
        <w:t>’</w:t>
      </w:r>
      <w:r w:rsidRPr="00D5499F">
        <w:rPr>
          <w:rFonts w:ascii="Arial" w:hAnsi="Arial" w:cs="Arial"/>
        </w:rPr>
        <w:t>s</w:t>
      </w:r>
      <w:r w:rsidR="000C3CF0" w:rsidRPr="00D5499F">
        <w:rPr>
          <w:rFonts w:ascii="Arial" w:hAnsi="Arial" w:cs="Arial"/>
        </w:rPr>
        <w:t xml:space="preserve"> Guide</w:t>
      </w:r>
    </w:p>
    <w:p w:rsidR="00801856" w:rsidRPr="00D5499F" w:rsidRDefault="00801856" w:rsidP="000C3C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9F">
        <w:rPr>
          <w:rFonts w:ascii="Arial" w:hAnsi="Arial" w:cs="Arial"/>
        </w:rPr>
        <w:t xml:space="preserve">APC </w:t>
      </w:r>
      <w:r w:rsidR="000C3CF0" w:rsidRPr="00D5499F">
        <w:rPr>
          <w:rFonts w:ascii="Arial" w:hAnsi="Arial" w:cs="Arial"/>
        </w:rPr>
        <w:t>Mentor’s Guide</w:t>
      </w:r>
    </w:p>
    <w:p w:rsidR="000C3CF0" w:rsidRPr="00D5499F" w:rsidRDefault="000C3CF0" w:rsidP="000C3C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9F">
        <w:rPr>
          <w:rFonts w:ascii="Arial" w:hAnsi="Arial" w:cs="Arial"/>
        </w:rPr>
        <w:t>APC Checklist</w:t>
      </w:r>
    </w:p>
    <w:p w:rsidR="004D502B" w:rsidRPr="00D5499F" w:rsidRDefault="004D502B" w:rsidP="004D502B">
      <w:pPr>
        <w:rPr>
          <w:rFonts w:ascii="Arial" w:hAnsi="Arial" w:cs="Arial"/>
          <w:b/>
          <w:u w:val="double"/>
        </w:rPr>
      </w:pPr>
      <w:r w:rsidRPr="00D5499F">
        <w:rPr>
          <w:rFonts w:ascii="Arial" w:hAnsi="Arial" w:cs="Arial"/>
          <w:b/>
          <w:u w:val="double"/>
        </w:rPr>
        <w:t>Fees</w:t>
      </w:r>
    </w:p>
    <w:p w:rsidR="009C0C26" w:rsidRPr="00630108" w:rsidRDefault="00656A8E" w:rsidP="009A2505">
      <w:pPr>
        <w:jc w:val="both"/>
        <w:rPr>
          <w:rFonts w:ascii="Arial" w:hAnsi="Arial" w:cs="Arial"/>
          <w:color w:val="FF0000"/>
        </w:rPr>
      </w:pPr>
      <w:r w:rsidRPr="00630108">
        <w:rPr>
          <w:rFonts w:ascii="Arial" w:hAnsi="Arial" w:cs="Arial"/>
          <w:color w:val="FF0000"/>
        </w:rPr>
        <w:t xml:space="preserve">Candidates must pay </w:t>
      </w:r>
      <w:r w:rsidR="00BC5370" w:rsidRPr="00630108">
        <w:rPr>
          <w:rFonts w:ascii="Arial" w:hAnsi="Arial" w:cs="Arial"/>
          <w:color w:val="FF0000"/>
        </w:rPr>
        <w:t>the prescribed fee for ‘</w:t>
      </w:r>
      <w:r w:rsidRPr="00630108">
        <w:rPr>
          <w:rFonts w:ascii="Arial" w:hAnsi="Arial" w:cs="Arial"/>
          <w:color w:val="FF0000"/>
        </w:rPr>
        <w:t xml:space="preserve">Application </w:t>
      </w:r>
      <w:r w:rsidR="00BC5370" w:rsidRPr="00630108">
        <w:rPr>
          <w:rFonts w:ascii="Arial" w:hAnsi="Arial" w:cs="Arial"/>
          <w:color w:val="FF0000"/>
        </w:rPr>
        <w:t xml:space="preserve">to enter the APC’ amounting to Php 5,000.00. For </w:t>
      </w:r>
      <w:r w:rsidR="009A2505" w:rsidRPr="00630108">
        <w:rPr>
          <w:rFonts w:ascii="Arial" w:hAnsi="Arial" w:cs="Arial"/>
          <w:color w:val="FF0000"/>
        </w:rPr>
        <w:t>payment options and further details</w:t>
      </w:r>
      <w:r w:rsidR="00BC5370" w:rsidRPr="00630108">
        <w:rPr>
          <w:rFonts w:ascii="Arial" w:hAnsi="Arial" w:cs="Arial"/>
          <w:color w:val="FF0000"/>
        </w:rPr>
        <w:t>, please refer to APC Candidate’s Guide</w:t>
      </w:r>
      <w:r w:rsidR="00327777" w:rsidRPr="00630108">
        <w:rPr>
          <w:rFonts w:ascii="Arial" w:hAnsi="Arial" w:cs="Arial"/>
          <w:color w:val="FF0000"/>
        </w:rPr>
        <w:t>, Section 10.2.</w:t>
      </w:r>
    </w:p>
    <w:p w:rsidR="00CE40F7" w:rsidRPr="00630108" w:rsidRDefault="001B2A95" w:rsidP="00EF6F25">
      <w:pPr>
        <w:jc w:val="both"/>
        <w:rPr>
          <w:rFonts w:ascii="Arial" w:hAnsi="Arial" w:cs="Arial"/>
          <w:color w:val="FF0000"/>
        </w:rPr>
      </w:pPr>
      <w:r w:rsidRPr="00630108">
        <w:rPr>
          <w:rFonts w:ascii="Arial" w:hAnsi="Arial" w:cs="Arial"/>
          <w:color w:val="FF0000"/>
        </w:rPr>
        <w:t xml:space="preserve">All fees are non-refundable </w:t>
      </w:r>
      <w:r w:rsidR="00EF6F25" w:rsidRPr="00630108">
        <w:rPr>
          <w:rFonts w:ascii="Arial" w:hAnsi="Arial" w:cs="Arial"/>
          <w:color w:val="FF0000"/>
        </w:rPr>
        <w:t xml:space="preserve">with the exception of Application Fee for Final Assessment, when </w:t>
      </w:r>
      <w:r w:rsidRPr="00630108">
        <w:rPr>
          <w:rFonts w:ascii="Arial" w:hAnsi="Arial" w:cs="Arial"/>
          <w:color w:val="FF0000"/>
        </w:rPr>
        <w:t xml:space="preserve">the </w:t>
      </w:r>
      <w:r w:rsidR="00840EBE" w:rsidRPr="00630108">
        <w:rPr>
          <w:rFonts w:ascii="Arial" w:hAnsi="Arial" w:cs="Arial"/>
          <w:color w:val="FF0000"/>
        </w:rPr>
        <w:t>candidate withdraws his/her</w:t>
      </w:r>
      <w:r w:rsidRPr="00630108">
        <w:rPr>
          <w:rFonts w:ascii="Arial" w:hAnsi="Arial" w:cs="Arial"/>
          <w:color w:val="FF0000"/>
        </w:rPr>
        <w:t xml:space="preserve"> application</w:t>
      </w:r>
      <w:r w:rsidR="00840EBE" w:rsidRPr="00630108">
        <w:rPr>
          <w:rFonts w:ascii="Arial" w:hAnsi="Arial" w:cs="Arial"/>
          <w:color w:val="FF0000"/>
        </w:rPr>
        <w:t xml:space="preserve"> within 14days from the </w:t>
      </w:r>
      <w:r w:rsidR="00245744" w:rsidRPr="00630108">
        <w:rPr>
          <w:rFonts w:ascii="Arial" w:hAnsi="Arial" w:cs="Arial"/>
          <w:color w:val="FF0000"/>
        </w:rPr>
        <w:t xml:space="preserve">confirmation of his/her eligibility as </w:t>
      </w:r>
      <w:r w:rsidR="00840EBE" w:rsidRPr="00630108">
        <w:rPr>
          <w:rFonts w:ascii="Arial" w:hAnsi="Arial" w:cs="Arial"/>
          <w:color w:val="FF0000"/>
        </w:rPr>
        <w:t xml:space="preserve">APC </w:t>
      </w:r>
      <w:r w:rsidR="00245744" w:rsidRPr="00630108">
        <w:rPr>
          <w:rFonts w:ascii="Arial" w:hAnsi="Arial" w:cs="Arial"/>
          <w:color w:val="FF0000"/>
        </w:rPr>
        <w:t>candidate</w:t>
      </w:r>
      <w:r w:rsidRPr="00630108">
        <w:rPr>
          <w:rFonts w:ascii="Arial" w:hAnsi="Arial" w:cs="Arial"/>
          <w:color w:val="FF0000"/>
        </w:rPr>
        <w:t>.</w:t>
      </w:r>
    </w:p>
    <w:p w:rsidR="00D95E24" w:rsidRPr="00D5499F" w:rsidRDefault="00D95E24" w:rsidP="00C36D16">
      <w:pPr>
        <w:jc w:val="both"/>
        <w:rPr>
          <w:rFonts w:ascii="Arial" w:hAnsi="Arial" w:cs="Arial"/>
          <w:u w:val="double"/>
        </w:rPr>
      </w:pPr>
      <w:r w:rsidRPr="00D5499F">
        <w:rPr>
          <w:rFonts w:ascii="Arial" w:hAnsi="Arial" w:cs="Arial"/>
          <w:b/>
          <w:u w:val="double"/>
        </w:rPr>
        <w:t>APC Application Form</w:t>
      </w:r>
    </w:p>
    <w:p w:rsidR="00D95E24" w:rsidRPr="00D5499F" w:rsidRDefault="00D95E24" w:rsidP="00D95E24">
      <w:pPr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 xml:space="preserve">Personal details </w:t>
      </w:r>
    </w:p>
    <w:tbl>
      <w:tblPr>
        <w:tblStyle w:val="TableGrid"/>
        <w:tblW w:w="10188" w:type="dxa"/>
        <w:tblLook w:val="04A0"/>
      </w:tblPr>
      <w:tblGrid>
        <w:gridCol w:w="2076"/>
        <w:gridCol w:w="1285"/>
        <w:gridCol w:w="1714"/>
        <w:gridCol w:w="752"/>
        <w:gridCol w:w="530"/>
        <w:gridCol w:w="3831"/>
      </w:tblGrid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Membership number </w:t>
            </w:r>
          </w:p>
        </w:tc>
        <w:tc>
          <w:tcPr>
            <w:tcW w:w="6827" w:type="dxa"/>
            <w:gridSpan w:val="4"/>
            <w:noWrap/>
            <w:vAlign w:val="center"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95E24" w:rsidRPr="00D5499F" w:rsidTr="00C0533D">
        <w:trPr>
          <w:trHeight w:val="335"/>
        </w:trPr>
        <w:tc>
          <w:tcPr>
            <w:tcW w:w="2076" w:type="dxa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Title:</w:t>
            </w:r>
          </w:p>
        </w:tc>
        <w:tc>
          <w:tcPr>
            <w:tcW w:w="1285" w:type="dxa"/>
            <w:vAlign w:val="center"/>
          </w:tcPr>
          <w:p w:rsidR="00D95E24" w:rsidRPr="00D5499F" w:rsidRDefault="00D95E24" w:rsidP="00D95E24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Family name: </w:t>
            </w:r>
          </w:p>
        </w:tc>
        <w:tc>
          <w:tcPr>
            <w:tcW w:w="5113" w:type="dxa"/>
            <w:gridSpan w:val="3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First Name: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Nationality: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Telephone:</w:t>
            </w:r>
          </w:p>
        </w:tc>
        <w:tc>
          <w:tcPr>
            <w:tcW w:w="2996" w:type="dxa"/>
            <w:gridSpan w:val="3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Home: </w:t>
            </w:r>
          </w:p>
        </w:tc>
        <w:tc>
          <w:tcPr>
            <w:tcW w:w="3831" w:type="dxa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Mobile: 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Date of Birth: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Email: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Gender: </w:t>
            </w:r>
          </w:p>
        </w:tc>
        <w:tc>
          <w:tcPr>
            <w:tcW w:w="2466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211155304"/>
              </w:sdtPr>
              <w:sdtContent>
                <w:r w:rsidRPr="00D5499F">
                  <w:rPr>
                    <w:rFonts w:ascii="Arial" w:eastAsiaTheme="minorHAnsi" w:hAnsi="Arial" w:cs="Arial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 xml:space="preserve">Female </w:t>
            </w:r>
            <w:sdt>
              <w:sdtPr>
                <w:rPr>
                  <w:rFonts w:ascii="Arial" w:hAnsi="Arial" w:cs="Arial"/>
                </w:rPr>
                <w:id w:val="2021044064"/>
              </w:sdtPr>
              <w:sdtContent>
                <w:r w:rsidRPr="00D5499F">
                  <w:rPr>
                    <w:rFonts w:ascii="Arial" w:eastAsiaTheme="minorHAnsi" w:hAnsi="Arial" w:cs="Arial"/>
                    <w:lang w:eastAsia="en-US"/>
                  </w:rPr>
                  <w:t>☐</w:t>
                </w:r>
              </w:sdtContent>
            </w:sdt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Home address:</w:t>
            </w:r>
          </w:p>
        </w:tc>
        <w:tc>
          <w:tcPr>
            <w:tcW w:w="6827" w:type="dxa"/>
            <w:gridSpan w:val="4"/>
            <w:vAlign w:val="center"/>
            <w:hideMark/>
          </w:tcPr>
          <w:p w:rsidR="00D95E24" w:rsidRPr="00D5499F" w:rsidRDefault="00D95E24" w:rsidP="00D95E24">
            <w:pPr>
              <w:tabs>
                <w:tab w:val="left" w:pos="1050"/>
              </w:tabs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Post/Zip code: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  <w:tr w:rsidR="00D95E24" w:rsidRPr="00D5499F" w:rsidTr="00C0533D">
        <w:trPr>
          <w:trHeight w:val="335"/>
        </w:trPr>
        <w:tc>
          <w:tcPr>
            <w:tcW w:w="3361" w:type="dxa"/>
            <w:gridSpan w:val="2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County:</w:t>
            </w:r>
          </w:p>
        </w:tc>
        <w:tc>
          <w:tcPr>
            <w:tcW w:w="6827" w:type="dxa"/>
            <w:gridSpan w:val="4"/>
            <w:noWrap/>
            <w:vAlign w:val="center"/>
            <w:hideMark/>
          </w:tcPr>
          <w:p w:rsidR="00D95E24" w:rsidRPr="00D5499F" w:rsidRDefault="00D95E24" w:rsidP="00D95E24">
            <w:pPr>
              <w:rPr>
                <w:rFonts w:ascii="Arial" w:eastAsiaTheme="minorHAnsi" w:hAnsi="Arial" w:cs="Arial"/>
                <w:lang w:eastAsia="en-US"/>
              </w:rPr>
            </w:pPr>
            <w:r w:rsidRPr="00D5499F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</w:tr>
    </w:tbl>
    <w:p w:rsidR="00D95E24" w:rsidRPr="00D5499F" w:rsidRDefault="00D95E24" w:rsidP="00D95E24">
      <w:pPr>
        <w:rPr>
          <w:rFonts w:ascii="Arial" w:hAnsi="Arial" w:cs="Arial"/>
        </w:rPr>
      </w:pPr>
    </w:p>
    <w:p w:rsidR="00D95E24" w:rsidRPr="00D5499F" w:rsidRDefault="00D95E24" w:rsidP="00D95E24">
      <w:pPr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>Employment details</w:t>
      </w:r>
    </w:p>
    <w:tbl>
      <w:tblPr>
        <w:tblW w:w="10232" w:type="dxa"/>
        <w:tblLook w:val="04A0"/>
      </w:tblPr>
      <w:tblGrid>
        <w:gridCol w:w="2573"/>
        <w:gridCol w:w="3420"/>
        <w:gridCol w:w="4239"/>
      </w:tblGrid>
      <w:tr w:rsidR="00D95E24" w:rsidRPr="00D5499F" w:rsidTr="00C0533D">
        <w:trPr>
          <w:trHeight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B51209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Company address: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Post code: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County: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Telephone: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Work: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Direct Line:</w:t>
            </w: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B51209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Mobile: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Email: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E24" w:rsidRPr="00D5499F" w:rsidTr="00C0533D">
        <w:trPr>
          <w:trHeight w:val="336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lastRenderedPageBreak/>
              <w:t>Employment start date:</w:t>
            </w:r>
          </w:p>
        </w:tc>
        <w:tc>
          <w:tcPr>
            <w:tcW w:w="7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24" w:rsidRPr="00D5499F" w:rsidRDefault="00D95E24" w:rsidP="00B512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0533D" w:rsidRPr="00D5499F" w:rsidRDefault="00C0533D">
      <w:pPr>
        <w:rPr>
          <w:rFonts w:ascii="Arial" w:hAnsi="Arial" w:cs="Arial"/>
        </w:rPr>
      </w:pPr>
    </w:p>
    <w:p w:rsidR="00D95E24" w:rsidRPr="00D5499F" w:rsidRDefault="007F5249" w:rsidP="00D95E24">
      <w:pPr>
        <w:rPr>
          <w:rFonts w:ascii="Arial" w:hAnsi="Arial" w:cs="Arial"/>
        </w:rPr>
      </w:pPr>
      <w:r w:rsidRPr="00D5499F">
        <w:rPr>
          <w:rFonts w:ascii="Arial" w:hAnsi="Arial" w:cs="Arial"/>
        </w:rPr>
        <w:t>S</w:t>
      </w:r>
      <w:r w:rsidR="00D95E24" w:rsidRPr="00D5499F">
        <w:rPr>
          <w:rFonts w:ascii="Arial" w:hAnsi="Arial" w:cs="Arial"/>
        </w:rPr>
        <w:t>elect</w:t>
      </w:r>
      <w:r w:rsidRPr="00D5499F">
        <w:rPr>
          <w:rFonts w:ascii="Arial" w:hAnsi="Arial" w:cs="Arial"/>
        </w:rPr>
        <w:t xml:space="preserve"> </w:t>
      </w:r>
      <w:r w:rsidR="00D95E24" w:rsidRPr="00D5499F">
        <w:rPr>
          <w:rFonts w:ascii="Arial" w:hAnsi="Arial" w:cs="Arial"/>
        </w:rPr>
        <w:t xml:space="preserve">preferred correspondence address (please note all communication will be sent to this address): </w:t>
      </w: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1"/>
        <w:gridCol w:w="4972"/>
      </w:tblGrid>
      <w:tr w:rsidR="00D95E24" w:rsidRPr="00D5499F" w:rsidTr="00EE0363">
        <w:tc>
          <w:tcPr>
            <w:tcW w:w="4989" w:type="dxa"/>
          </w:tcPr>
          <w:p w:rsidR="00D95E24" w:rsidRPr="00D5499F" w:rsidRDefault="00B551A4" w:rsidP="007F5249">
            <w:pPr>
              <w:tabs>
                <w:tab w:val="left" w:pos="1395"/>
              </w:tabs>
              <w:rPr>
                <w:rFonts w:ascii="Arial" w:eastAsiaTheme="minorHAns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233203714"/>
              </w:sdtPr>
              <w:sdtContent>
                <w:r w:rsidR="00D95E24" w:rsidRPr="00D5499F">
                  <w:rPr>
                    <w:rFonts w:ascii="Arial" w:eastAsiaTheme="minorHAnsi" w:hAnsi="Arial" w:cs="Arial"/>
                    <w:lang w:eastAsia="en-US"/>
                  </w:rPr>
                  <w:t>☐</w:t>
                </w:r>
              </w:sdtContent>
            </w:sdt>
            <w:r w:rsidR="00D95E24" w:rsidRPr="00D5499F">
              <w:rPr>
                <w:rFonts w:ascii="Arial" w:eastAsiaTheme="minorHAnsi" w:hAnsi="Arial" w:cs="Arial"/>
                <w:lang w:eastAsia="en-US"/>
              </w:rPr>
              <w:tab/>
              <w:t xml:space="preserve">Home </w:t>
            </w:r>
          </w:p>
        </w:tc>
        <w:tc>
          <w:tcPr>
            <w:tcW w:w="4989" w:type="dxa"/>
          </w:tcPr>
          <w:p w:rsidR="00D95E24" w:rsidRPr="00D5499F" w:rsidRDefault="00B551A4" w:rsidP="00EE0363">
            <w:pPr>
              <w:tabs>
                <w:tab w:val="left" w:pos="1395"/>
              </w:tabs>
              <w:rPr>
                <w:rFonts w:ascii="Arial" w:eastAsiaTheme="minorHAns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-1001116788"/>
              </w:sdtPr>
              <w:sdtContent>
                <w:r w:rsidR="00D95E24" w:rsidRPr="00D5499F">
                  <w:rPr>
                    <w:rFonts w:ascii="Arial" w:eastAsiaTheme="minorHAnsi" w:hAnsi="Arial" w:cs="Arial"/>
                    <w:lang w:eastAsia="en-US"/>
                  </w:rPr>
                  <w:t>☐</w:t>
                </w:r>
              </w:sdtContent>
            </w:sdt>
            <w:r w:rsidR="00D95E24" w:rsidRPr="00D5499F">
              <w:rPr>
                <w:rFonts w:ascii="Arial" w:eastAsiaTheme="minorHAnsi" w:hAnsi="Arial" w:cs="Arial"/>
                <w:lang w:eastAsia="en-US"/>
              </w:rPr>
              <w:tab/>
              <w:t>Business</w:t>
            </w:r>
          </w:p>
        </w:tc>
      </w:tr>
    </w:tbl>
    <w:p w:rsidR="00D95E24" w:rsidRPr="00D5499F" w:rsidRDefault="00D95E24" w:rsidP="00D95E24">
      <w:pPr>
        <w:rPr>
          <w:rFonts w:ascii="Arial" w:hAnsi="Arial" w:cs="Arial"/>
        </w:rPr>
      </w:pPr>
    </w:p>
    <w:p w:rsidR="00D95E24" w:rsidRPr="00D5499F" w:rsidRDefault="007F5249" w:rsidP="00D95E24">
      <w:pPr>
        <w:rPr>
          <w:rFonts w:ascii="Arial" w:hAnsi="Arial" w:cs="Arial"/>
        </w:rPr>
      </w:pPr>
      <w:r w:rsidRPr="00D5499F">
        <w:rPr>
          <w:rFonts w:ascii="Arial" w:hAnsi="Arial" w:cs="Arial"/>
        </w:rPr>
        <w:t>Select preferred</w:t>
      </w:r>
      <w:r w:rsidR="00D95E24" w:rsidRPr="00D5499F">
        <w:rPr>
          <w:rFonts w:ascii="Arial" w:hAnsi="Arial" w:cs="Arial"/>
        </w:rPr>
        <w:t xml:space="preserve"> email address (please note all communication will be sent to this address): </w:t>
      </w: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"/>
        <w:gridCol w:w="2448"/>
        <w:gridCol w:w="2448"/>
        <w:gridCol w:w="4989"/>
      </w:tblGrid>
      <w:tr w:rsidR="00D95E24" w:rsidRPr="00D5499F" w:rsidTr="00EE0363">
        <w:trPr>
          <w:gridBefore w:val="1"/>
          <w:gridAfter w:val="1"/>
          <w:wAfter w:w="4989" w:type="dxa"/>
        </w:trPr>
        <w:tc>
          <w:tcPr>
            <w:tcW w:w="0" w:type="auto"/>
          </w:tcPr>
          <w:p w:rsidR="00D95E24" w:rsidRPr="00D5499F" w:rsidRDefault="00D95E24" w:rsidP="00EE036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</w:tcPr>
          <w:p w:rsidR="00D95E24" w:rsidRPr="00D5499F" w:rsidRDefault="00D95E24" w:rsidP="00EE0363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95E24" w:rsidRPr="00D5499F" w:rsidTr="00EE0363">
        <w:tc>
          <w:tcPr>
            <w:tcW w:w="4989" w:type="dxa"/>
            <w:gridSpan w:val="3"/>
          </w:tcPr>
          <w:p w:rsidR="00D95E24" w:rsidRPr="00D5499F" w:rsidRDefault="00B551A4" w:rsidP="00C0533D">
            <w:pPr>
              <w:tabs>
                <w:tab w:val="left" w:pos="1395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890536245"/>
              </w:sdtPr>
              <w:sdtContent>
                <w:r w:rsidR="00D95E24" w:rsidRPr="00D5499F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sdtContent>
            </w:sdt>
            <w:r w:rsidR="00D95E24" w:rsidRPr="00D5499F">
              <w:rPr>
                <w:rFonts w:ascii="Arial" w:eastAsiaTheme="minorHAnsi" w:hAnsi="Arial" w:cs="Arial"/>
                <w:lang w:eastAsia="en-US"/>
              </w:rPr>
              <w:tab/>
            </w:r>
            <w:r w:rsidR="00C0533D" w:rsidRPr="00D5499F">
              <w:rPr>
                <w:rFonts w:ascii="Arial" w:eastAsiaTheme="minorHAnsi" w:hAnsi="Arial" w:cs="Arial"/>
                <w:lang w:eastAsia="en-US"/>
              </w:rPr>
              <w:t>Personal</w:t>
            </w:r>
            <w:r w:rsidR="00D95E24" w:rsidRPr="00D5499F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4989" w:type="dxa"/>
          </w:tcPr>
          <w:p w:rsidR="00D95E24" w:rsidRPr="00D5499F" w:rsidRDefault="00B551A4" w:rsidP="00EE0363">
            <w:pPr>
              <w:tabs>
                <w:tab w:val="left" w:pos="1395"/>
              </w:tabs>
              <w:rPr>
                <w:rFonts w:ascii="Arial" w:eastAsiaTheme="minorHAns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537474794"/>
              </w:sdtPr>
              <w:sdtContent>
                <w:r w:rsidR="00D95E24" w:rsidRPr="00D5499F">
                  <w:rPr>
                    <w:rFonts w:ascii="Arial" w:eastAsiaTheme="minorHAnsi" w:hAnsi="Arial" w:cs="Arial"/>
                    <w:lang w:eastAsia="en-US"/>
                  </w:rPr>
                  <w:t>☐</w:t>
                </w:r>
              </w:sdtContent>
            </w:sdt>
            <w:r w:rsidR="00D95E24" w:rsidRPr="00D5499F">
              <w:rPr>
                <w:rFonts w:ascii="Arial" w:eastAsiaTheme="minorHAnsi" w:hAnsi="Arial" w:cs="Arial"/>
                <w:lang w:eastAsia="en-US"/>
              </w:rPr>
              <w:tab/>
              <w:t>Business</w:t>
            </w:r>
          </w:p>
        </w:tc>
      </w:tr>
    </w:tbl>
    <w:p w:rsidR="00D95E24" w:rsidRPr="00D5499F" w:rsidRDefault="00D95E24" w:rsidP="00D95E24">
      <w:pPr>
        <w:rPr>
          <w:rFonts w:ascii="Arial" w:hAnsi="Arial" w:cs="Arial"/>
        </w:rPr>
      </w:pPr>
    </w:p>
    <w:p w:rsidR="00D95E24" w:rsidRPr="00D5499F" w:rsidRDefault="00D95E24" w:rsidP="007F5249">
      <w:pPr>
        <w:spacing w:before="23" w:after="0" w:line="240" w:lineRule="auto"/>
        <w:ind w:right="-20"/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 xml:space="preserve">Academic qualifications (Please provide details of your academic qualifications) </w:t>
      </w:r>
    </w:p>
    <w:p w:rsidR="007F5249" w:rsidRPr="00D5499F" w:rsidRDefault="007F5249" w:rsidP="007F5249">
      <w:pPr>
        <w:spacing w:before="23" w:after="0" w:line="240" w:lineRule="auto"/>
        <w:ind w:right="-20"/>
        <w:rPr>
          <w:rFonts w:ascii="Arial" w:hAnsi="Arial" w:cs="Arial"/>
          <w:i/>
          <w:u w:val="single"/>
        </w:rPr>
      </w:pPr>
    </w:p>
    <w:tbl>
      <w:tblPr>
        <w:tblW w:w="10005" w:type="dxa"/>
        <w:tblInd w:w="93" w:type="dxa"/>
        <w:tblLayout w:type="fixed"/>
        <w:tblLook w:val="04A0"/>
      </w:tblPr>
      <w:tblGrid>
        <w:gridCol w:w="2578"/>
        <w:gridCol w:w="2477"/>
        <w:gridCol w:w="1339"/>
        <w:gridCol w:w="1418"/>
        <w:gridCol w:w="2193"/>
      </w:tblGrid>
      <w:tr w:rsidR="00D95E24" w:rsidRPr="00D5499F" w:rsidTr="00BB139C">
        <w:trPr>
          <w:trHeight w:val="80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7F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Name of university/institution (include location)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B2" w:rsidRPr="00D5499F" w:rsidRDefault="00CC2D9E" w:rsidP="00E43A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Course</w:t>
            </w:r>
            <w:r w:rsidR="00D95E24" w:rsidRPr="00D5499F">
              <w:rPr>
                <w:rFonts w:ascii="Arial" w:hAnsi="Arial" w:cs="Arial"/>
              </w:rPr>
              <w:t xml:space="preserve"> </w:t>
            </w:r>
          </w:p>
          <w:p w:rsidR="00D95E24" w:rsidRPr="00D5499F" w:rsidRDefault="00D95E24" w:rsidP="00E43A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(e.g</w:t>
            </w:r>
            <w:r w:rsidR="007F5249" w:rsidRPr="00D5499F">
              <w:rPr>
                <w:rFonts w:ascii="Arial" w:hAnsi="Arial" w:cs="Arial"/>
              </w:rPr>
              <w:t>.</w:t>
            </w:r>
            <w:r w:rsidR="00E43AB2" w:rsidRPr="00D5499F">
              <w:rPr>
                <w:rFonts w:ascii="Arial" w:hAnsi="Arial" w:cs="Arial"/>
              </w:rPr>
              <w:t xml:space="preserve"> </w:t>
            </w:r>
            <w:r w:rsidRPr="00D5499F">
              <w:rPr>
                <w:rFonts w:ascii="Arial" w:hAnsi="Arial" w:cs="Arial"/>
              </w:rPr>
              <w:t xml:space="preserve">BSc </w:t>
            </w:r>
            <w:r w:rsidR="00E43AB2" w:rsidRPr="00D5499F">
              <w:rPr>
                <w:rFonts w:ascii="Arial" w:hAnsi="Arial" w:cs="Arial"/>
              </w:rPr>
              <w:t>Civil Engineering</w:t>
            </w:r>
            <w:r w:rsidRPr="00D5499F">
              <w:rPr>
                <w:rFonts w:ascii="Arial" w:hAnsi="Arial" w:cs="Arial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7F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Date started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7F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Date completed/</w:t>
            </w:r>
            <w:r w:rsidR="007F5249" w:rsidRPr="00D5499F">
              <w:rPr>
                <w:rFonts w:ascii="Arial" w:hAnsi="Arial" w:cs="Arial"/>
              </w:rPr>
              <w:t xml:space="preserve"> </w:t>
            </w:r>
            <w:r w:rsidRPr="00D5499F">
              <w:rPr>
                <w:rFonts w:ascii="Arial" w:hAnsi="Arial" w:cs="Arial"/>
              </w:rPr>
              <w:t>expected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7F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Mode of study (full/part time/distance/work placement)</w:t>
            </w:r>
          </w:p>
        </w:tc>
      </w:tr>
      <w:tr w:rsidR="00D95E24" w:rsidRPr="00D5499F" w:rsidTr="00BB139C">
        <w:trPr>
          <w:trHeight w:val="30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 xml:space="preserve">        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BB139C">
        <w:trPr>
          <w:trHeight w:val="30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BB139C">
        <w:trPr>
          <w:trHeight w:val="30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BB139C">
        <w:trPr>
          <w:trHeight w:val="30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</w:tbl>
    <w:p w:rsidR="00D95E24" w:rsidRPr="00D5499F" w:rsidRDefault="00D95E24" w:rsidP="00E43AB2">
      <w:pPr>
        <w:spacing w:after="0"/>
        <w:rPr>
          <w:rFonts w:ascii="Arial" w:hAnsi="Arial" w:cs="Arial"/>
        </w:rPr>
      </w:pPr>
    </w:p>
    <w:p w:rsidR="00D95E24" w:rsidRPr="00D5499F" w:rsidRDefault="00D95E24" w:rsidP="007F5249">
      <w:pPr>
        <w:spacing w:before="23" w:after="0" w:line="240" w:lineRule="auto"/>
        <w:ind w:right="-20"/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>Professional membership (Please provide details of your professional body membership)</w:t>
      </w:r>
    </w:p>
    <w:p w:rsidR="00D95E24" w:rsidRPr="00D5499F" w:rsidRDefault="00D95E24" w:rsidP="00D95E24">
      <w:pPr>
        <w:pStyle w:val="ListParagraph"/>
        <w:spacing w:before="23" w:after="0" w:line="240" w:lineRule="auto"/>
        <w:ind w:left="0" w:right="-20"/>
        <w:rPr>
          <w:rFonts w:ascii="Arial" w:hAnsi="Arial" w:cs="Arial"/>
        </w:rPr>
      </w:pPr>
    </w:p>
    <w:tbl>
      <w:tblPr>
        <w:tblW w:w="10013" w:type="dxa"/>
        <w:tblInd w:w="93" w:type="dxa"/>
        <w:tblLook w:val="04A0"/>
      </w:tblPr>
      <w:tblGrid>
        <w:gridCol w:w="3442"/>
        <w:gridCol w:w="1714"/>
        <w:gridCol w:w="3428"/>
        <w:gridCol w:w="1429"/>
      </w:tblGrid>
      <w:tr w:rsidR="00D95E24" w:rsidRPr="00D5499F" w:rsidTr="00484A56">
        <w:trPr>
          <w:trHeight w:val="41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4E3D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 xml:space="preserve">Name of </w:t>
            </w:r>
            <w:r w:rsidR="004E3D87" w:rsidRPr="00D5499F">
              <w:rPr>
                <w:rFonts w:ascii="Arial" w:hAnsi="Arial" w:cs="Arial"/>
              </w:rPr>
              <w:t>organization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4E3D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Current grade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4E3D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How was membership achieved (e.g. examination)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24" w:rsidRPr="00D5499F" w:rsidRDefault="00D95E24" w:rsidP="004E3D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Year gained</w:t>
            </w:r>
          </w:p>
        </w:tc>
      </w:tr>
      <w:tr w:rsidR="00D95E24" w:rsidRPr="00D5499F" w:rsidTr="00484A56">
        <w:trPr>
          <w:trHeight w:val="296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484A56">
        <w:trPr>
          <w:trHeight w:val="296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484A56">
        <w:trPr>
          <w:trHeight w:val="296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  <w:tr w:rsidR="00D95E24" w:rsidRPr="00D5499F" w:rsidTr="00484A56">
        <w:trPr>
          <w:trHeight w:val="296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24" w:rsidRPr="00D5499F" w:rsidRDefault="00D95E24" w:rsidP="00EE0363">
            <w:pPr>
              <w:spacing w:after="0" w:line="240" w:lineRule="auto"/>
              <w:rPr>
                <w:rFonts w:ascii="Arial" w:hAnsi="Arial" w:cs="Arial"/>
              </w:rPr>
            </w:pPr>
            <w:r w:rsidRPr="00D5499F">
              <w:rPr>
                <w:rFonts w:ascii="Arial" w:hAnsi="Arial" w:cs="Arial"/>
              </w:rPr>
              <w:t> </w:t>
            </w:r>
          </w:p>
        </w:tc>
      </w:tr>
    </w:tbl>
    <w:p w:rsidR="00D95E24" w:rsidRPr="00D5499F" w:rsidRDefault="00D95E24" w:rsidP="00E43AB2">
      <w:pPr>
        <w:pStyle w:val="ListParagraph"/>
        <w:spacing w:after="0"/>
        <w:rPr>
          <w:rFonts w:ascii="Arial" w:hAnsi="Arial" w:cs="Arial"/>
        </w:rPr>
      </w:pPr>
    </w:p>
    <w:p w:rsidR="00484A56" w:rsidRPr="00D5499F" w:rsidRDefault="00484A56" w:rsidP="00484A56">
      <w:pPr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>Relevant</w:t>
      </w:r>
      <w:r w:rsidR="00A245F6" w:rsidRPr="00D5499F">
        <w:rPr>
          <w:rFonts w:ascii="Arial" w:hAnsi="Arial" w:cs="Arial"/>
          <w:i/>
          <w:u w:val="single"/>
        </w:rPr>
        <w:t xml:space="preserve"> </w:t>
      </w:r>
      <w:r w:rsidR="00260AED" w:rsidRPr="00D5499F">
        <w:rPr>
          <w:rFonts w:ascii="Arial" w:hAnsi="Arial" w:cs="Arial"/>
          <w:i/>
          <w:u w:val="single"/>
        </w:rPr>
        <w:t>Work Experience</w:t>
      </w:r>
      <w:r w:rsidRPr="00D5499F">
        <w:rPr>
          <w:rFonts w:ascii="Arial" w:hAnsi="Arial" w:cs="Arial"/>
          <w:i/>
          <w:u w:val="single"/>
        </w:rPr>
        <w:t xml:space="preserve"> </w:t>
      </w:r>
    </w:p>
    <w:tbl>
      <w:tblPr>
        <w:tblW w:w="10005" w:type="dxa"/>
        <w:tblInd w:w="93" w:type="dxa"/>
        <w:tblLook w:val="04A0"/>
      </w:tblPr>
      <w:tblGrid>
        <w:gridCol w:w="1815"/>
        <w:gridCol w:w="1800"/>
        <w:gridCol w:w="1980"/>
        <w:gridCol w:w="4410"/>
      </w:tblGrid>
      <w:tr w:rsidR="001D4FE0" w:rsidRPr="00D5499F" w:rsidTr="00041FA6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Default="001D4FE0" w:rsidP="001D4F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9F">
              <w:rPr>
                <w:rFonts w:ascii="Arial" w:hAnsi="Arial" w:cs="Arial"/>
                <w:b/>
              </w:rPr>
              <w:t>Duration</w:t>
            </w:r>
          </w:p>
          <w:p w:rsidR="00F66BC3" w:rsidRPr="00AF314A" w:rsidRDefault="00F66BC3" w:rsidP="009423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AF314A">
              <w:rPr>
                <w:rFonts w:ascii="Arial" w:hAnsi="Arial" w:cs="Arial"/>
                <w:bCs/>
                <w:color w:val="FF0000"/>
              </w:rPr>
              <w:t xml:space="preserve">e.g. </w:t>
            </w:r>
            <w:r w:rsidR="0094238A" w:rsidRPr="00AF314A">
              <w:rPr>
                <w:rFonts w:ascii="Arial" w:hAnsi="Arial" w:cs="Arial"/>
                <w:bCs/>
                <w:color w:val="FF0000"/>
              </w:rPr>
              <w:t>Jan 2019 – Apr 2021 (</w:t>
            </w:r>
            <w:r w:rsidRPr="00AF314A">
              <w:rPr>
                <w:rFonts w:ascii="Arial" w:hAnsi="Arial" w:cs="Arial"/>
                <w:bCs/>
                <w:color w:val="FF0000"/>
              </w:rPr>
              <w:t>2.25</w:t>
            </w:r>
            <w:r w:rsidR="0094238A" w:rsidRPr="00AF314A">
              <w:rPr>
                <w:rFonts w:ascii="Arial" w:hAnsi="Arial" w:cs="Arial"/>
                <w:bCs/>
                <w:color w:val="FF0000"/>
              </w:rPr>
              <w:t xml:space="preserve"> years</w:t>
            </w:r>
            <w:r w:rsidRPr="00AF314A">
              <w:rPr>
                <w:rFonts w:ascii="Arial" w:hAnsi="Arial" w:cs="Arial"/>
                <w:bCs/>
                <w:color w:val="FF000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9F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9F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99F">
              <w:rPr>
                <w:rFonts w:ascii="Arial" w:hAnsi="Arial" w:cs="Arial"/>
                <w:b/>
              </w:rPr>
              <w:t>Duties and responsibilities</w:t>
            </w:r>
            <w:r w:rsidR="0094238A" w:rsidRPr="00AF314A">
              <w:rPr>
                <w:rFonts w:ascii="Arial" w:hAnsi="Arial" w:cs="Arial"/>
                <w:b/>
                <w:color w:val="FF0000"/>
              </w:rPr>
              <w:t xml:space="preserve"> relevant to Quantity Surveying</w:t>
            </w:r>
          </w:p>
        </w:tc>
      </w:tr>
      <w:tr w:rsidR="001D4FE0" w:rsidRPr="00D5499F" w:rsidTr="00041FA6">
        <w:trPr>
          <w:trHeight w:val="83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D4FE0" w:rsidRPr="00D5499F" w:rsidTr="00041FA6">
        <w:trPr>
          <w:trHeight w:val="83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D4FE0" w:rsidRPr="00D5499F" w:rsidTr="00041FA6">
        <w:trPr>
          <w:trHeight w:val="83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E0" w:rsidRPr="00D5499F" w:rsidRDefault="001D4FE0" w:rsidP="001D4F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1D4FE0" w:rsidRPr="00D5499F" w:rsidRDefault="001D4FE0" w:rsidP="00484A56">
      <w:pPr>
        <w:rPr>
          <w:rFonts w:ascii="Arial" w:hAnsi="Arial" w:cs="Arial"/>
          <w:i/>
          <w:u w:val="single"/>
        </w:rPr>
      </w:pPr>
    </w:p>
    <w:p w:rsidR="0093666E" w:rsidRPr="00D5499F" w:rsidRDefault="0093666E" w:rsidP="00484A56">
      <w:pPr>
        <w:rPr>
          <w:rFonts w:ascii="Arial" w:hAnsi="Arial" w:cs="Arial"/>
          <w:i/>
          <w:u w:val="single"/>
        </w:rPr>
      </w:pPr>
    </w:p>
    <w:p w:rsidR="00841EFB" w:rsidRPr="00D5499F" w:rsidRDefault="00484A56" w:rsidP="00484A56">
      <w:pPr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>Disability</w:t>
      </w:r>
    </w:p>
    <w:p w:rsidR="00484A56" w:rsidRPr="00D5499F" w:rsidRDefault="00841EFB" w:rsidP="00484A56">
      <w:pPr>
        <w:rPr>
          <w:rFonts w:ascii="Arial" w:hAnsi="Arial" w:cs="Arial"/>
        </w:rPr>
      </w:pPr>
      <w:r w:rsidRPr="00D5499F">
        <w:rPr>
          <w:rFonts w:ascii="Arial" w:hAnsi="Arial" w:cs="Arial"/>
        </w:rPr>
        <w:t xml:space="preserve"> If candidate </w:t>
      </w:r>
      <w:r w:rsidR="00484A56" w:rsidRPr="00D5499F">
        <w:rPr>
          <w:rFonts w:ascii="Arial" w:hAnsi="Arial" w:cs="Arial"/>
        </w:rPr>
        <w:t xml:space="preserve">consider </w:t>
      </w:r>
      <w:r w:rsidRPr="00D5499F">
        <w:rPr>
          <w:rFonts w:ascii="Arial" w:hAnsi="Arial" w:cs="Arial"/>
        </w:rPr>
        <w:t>herself/himself</w:t>
      </w:r>
      <w:r w:rsidR="00484A56" w:rsidRPr="00D5499F">
        <w:rPr>
          <w:rFonts w:ascii="Arial" w:hAnsi="Arial" w:cs="Arial"/>
        </w:rPr>
        <w:t xml:space="preserve"> disabled</w:t>
      </w:r>
      <w:r w:rsidR="00247B91" w:rsidRPr="00D5499F">
        <w:rPr>
          <w:rFonts w:ascii="Arial" w:hAnsi="Arial" w:cs="Arial"/>
        </w:rPr>
        <w:t>,</w:t>
      </w:r>
      <w:r w:rsidR="00484A56" w:rsidRPr="00D5499F">
        <w:rPr>
          <w:rFonts w:ascii="Arial" w:hAnsi="Arial" w:cs="Arial"/>
        </w:rPr>
        <w:t xml:space="preserve"> please </w:t>
      </w:r>
      <w:r w:rsidRPr="00D5499F">
        <w:rPr>
          <w:rFonts w:ascii="Arial" w:hAnsi="Arial" w:cs="Arial"/>
        </w:rPr>
        <w:t>provide details below.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80"/>
      </w:tblGrid>
      <w:tr w:rsidR="00484A56" w:rsidRPr="00D5499F" w:rsidTr="00BB139C">
        <w:trPr>
          <w:trHeight w:val="954"/>
        </w:trPr>
        <w:tc>
          <w:tcPr>
            <w:tcW w:w="10080" w:type="dxa"/>
            <w:shd w:val="clear" w:color="auto" w:fill="auto"/>
            <w:hideMark/>
          </w:tcPr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499F">
              <w:rPr>
                <w:rFonts w:ascii="Arial" w:eastAsia="Times New Roman" w:hAnsi="Arial" w:cs="Arial"/>
              </w:rPr>
              <w:t> </w:t>
            </w:r>
          </w:p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84A56" w:rsidRPr="00D5499F" w:rsidRDefault="00484A56" w:rsidP="00EE03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84A56" w:rsidRPr="00D5499F" w:rsidRDefault="00484A56" w:rsidP="00484A56">
      <w:pPr>
        <w:rPr>
          <w:rFonts w:ascii="Arial" w:hAnsi="Arial" w:cs="Arial"/>
        </w:rPr>
      </w:pPr>
    </w:p>
    <w:p w:rsidR="003F2AB5" w:rsidRPr="00D5499F" w:rsidRDefault="00BA13E7" w:rsidP="00BA13E7">
      <w:pPr>
        <w:rPr>
          <w:rFonts w:ascii="Arial" w:hAnsi="Arial" w:cs="Arial"/>
          <w:i/>
          <w:u w:val="single"/>
        </w:rPr>
      </w:pPr>
      <w:r w:rsidRPr="00D5499F">
        <w:rPr>
          <w:rFonts w:ascii="Arial" w:hAnsi="Arial" w:cs="Arial"/>
          <w:i/>
          <w:u w:val="single"/>
        </w:rPr>
        <w:t>Candidate’s Declaration</w:t>
      </w:r>
    </w:p>
    <w:p w:rsidR="00ED0C02" w:rsidRPr="00D5499F" w:rsidRDefault="00ED0C02" w:rsidP="0024644B">
      <w:pPr>
        <w:jc w:val="both"/>
        <w:rPr>
          <w:rFonts w:asciiTheme="minorBidi" w:eastAsia="Times New Roman" w:hAnsiTheme="minorBidi"/>
        </w:rPr>
      </w:pPr>
      <w:r w:rsidRPr="00D5499F">
        <w:rPr>
          <w:rFonts w:asciiTheme="minorBidi" w:eastAsia="Times New Roman" w:hAnsiTheme="minorBidi"/>
        </w:rPr>
        <w:t xml:space="preserve">I confirm that all the above mentioned information is accurate and true to the best of my knowledge and belief. </w:t>
      </w:r>
      <w:r w:rsidR="0024644B" w:rsidRPr="00D5499F">
        <w:rPr>
          <w:rFonts w:asciiTheme="minorBidi" w:eastAsia="Times New Roman" w:hAnsiTheme="minorBidi"/>
        </w:rPr>
        <w:t xml:space="preserve">I understand that any </w:t>
      </w:r>
      <w:r w:rsidR="00D5499F" w:rsidRPr="00D5499F">
        <w:rPr>
          <w:rFonts w:asciiTheme="minorBidi" w:eastAsia="Times New Roman" w:hAnsiTheme="minorBidi"/>
        </w:rPr>
        <w:t>wilful</w:t>
      </w:r>
      <w:r w:rsidR="0024644B" w:rsidRPr="00D5499F">
        <w:rPr>
          <w:rFonts w:asciiTheme="minorBidi" w:eastAsia="Times New Roman" w:hAnsiTheme="minorBidi"/>
        </w:rPr>
        <w:t xml:space="preserve"> dishonesty may result to refusal of this application. </w:t>
      </w:r>
    </w:p>
    <w:p w:rsidR="003F2AB5" w:rsidRPr="00D5499F" w:rsidRDefault="00ED0C02" w:rsidP="00BA13E7">
      <w:pPr>
        <w:rPr>
          <w:rFonts w:asciiTheme="minorBidi" w:eastAsia="Times New Roman" w:hAnsiTheme="minorBidi"/>
        </w:rPr>
      </w:pPr>
      <w:r w:rsidRPr="00D5499F">
        <w:rPr>
          <w:rFonts w:asciiTheme="minorBidi" w:eastAsia="Times New Roman" w:hAnsiTheme="minorBidi"/>
        </w:rPr>
        <w:t>I a</w:t>
      </w:r>
      <w:r w:rsidR="003F2AB5" w:rsidRPr="00D5499F">
        <w:rPr>
          <w:rFonts w:asciiTheme="minorBidi" w:eastAsia="Times New Roman" w:hAnsiTheme="minorBidi"/>
        </w:rPr>
        <w:t xml:space="preserve">ccept the PICQS Rules of Conduct and Ethical Standards. </w:t>
      </w:r>
    </w:p>
    <w:p w:rsidR="00BA13E7" w:rsidRPr="00D5499F" w:rsidRDefault="003F2AB5" w:rsidP="008926F9">
      <w:pPr>
        <w:rPr>
          <w:rFonts w:asciiTheme="minorBidi" w:eastAsia="Times New Roman" w:hAnsiTheme="minorBidi"/>
        </w:rPr>
      </w:pPr>
      <w:r w:rsidRPr="00D5499F">
        <w:rPr>
          <w:rFonts w:asciiTheme="minorBidi" w:eastAsia="Times New Roman" w:hAnsiTheme="minorBidi"/>
        </w:rPr>
        <w:t xml:space="preserve">I declare that I have read and understood the </w:t>
      </w:r>
      <w:r w:rsidR="006C3B07" w:rsidRPr="00D5499F">
        <w:rPr>
          <w:rFonts w:asciiTheme="minorBidi" w:eastAsia="Times New Roman" w:hAnsiTheme="minorBidi"/>
        </w:rPr>
        <w:t xml:space="preserve">following </w:t>
      </w:r>
      <w:r w:rsidRPr="00D5499F">
        <w:rPr>
          <w:rFonts w:asciiTheme="minorBidi" w:eastAsia="Times New Roman" w:hAnsiTheme="minorBidi"/>
        </w:rPr>
        <w:t xml:space="preserve">PICQS Rules of Conduct for Members and the PICQS Ethical Standards and if I will be admitted as a Member, I will fully abide </w:t>
      </w:r>
      <w:r w:rsidR="008926F9" w:rsidRPr="00D5499F">
        <w:rPr>
          <w:rFonts w:asciiTheme="minorBidi" w:eastAsia="Times New Roman" w:hAnsiTheme="minorBidi"/>
        </w:rPr>
        <w:t xml:space="preserve">and comply </w:t>
      </w:r>
      <w:r w:rsidRPr="00D5499F">
        <w:rPr>
          <w:rFonts w:asciiTheme="minorBidi" w:eastAsia="Times New Roman" w:hAnsiTheme="minorBidi"/>
        </w:rPr>
        <w:t xml:space="preserve">by </w:t>
      </w:r>
      <w:r w:rsidR="008926F9" w:rsidRPr="00D5499F">
        <w:rPr>
          <w:rFonts w:asciiTheme="minorBidi" w:eastAsia="Times New Roman" w:hAnsiTheme="minorBidi"/>
        </w:rPr>
        <w:t>PICQS Rules and Regulations</w:t>
      </w:r>
      <w:r w:rsidRPr="00D5499F">
        <w:rPr>
          <w:rFonts w:asciiTheme="minorBidi" w:eastAsia="Times New Roman" w:hAnsiTheme="minorBidi"/>
        </w:rPr>
        <w:t>.</w:t>
      </w:r>
    </w:p>
    <w:tbl>
      <w:tblPr>
        <w:tblW w:w="1008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"/>
        <w:gridCol w:w="3682"/>
        <w:gridCol w:w="6390"/>
      </w:tblGrid>
      <w:tr w:rsidR="003F2AB5" w:rsidRPr="00D5499F" w:rsidTr="00E807B4">
        <w:trPr>
          <w:gridAfter w:val="1"/>
          <w:wAfter w:w="639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F2AB5" w:rsidRPr="00D5499F" w:rsidRDefault="003F2AB5" w:rsidP="00917B88">
            <w:pPr>
              <w:spacing w:after="0" w:line="240" w:lineRule="auto"/>
              <w:rPr>
                <w:rFonts w:asciiTheme="minorBidi" w:eastAsia="Times New Roman" w:hAnsiTheme="minorBidi"/>
                <w:color w:val="313B3D"/>
              </w:rPr>
            </w:pPr>
          </w:p>
        </w:tc>
        <w:tc>
          <w:tcPr>
            <w:tcW w:w="2914" w:type="dxa"/>
            <w:shd w:val="clear" w:color="auto" w:fill="F9F9F9"/>
            <w:vAlign w:val="center"/>
            <w:hideMark/>
          </w:tcPr>
          <w:p w:rsidR="003F2AB5" w:rsidRPr="00D5499F" w:rsidRDefault="003F2AB5" w:rsidP="00917B88">
            <w:pPr>
              <w:spacing w:after="0" w:line="240" w:lineRule="auto"/>
              <w:rPr>
                <w:rFonts w:asciiTheme="minorBidi" w:eastAsia="Times New Roman" w:hAnsiTheme="minorBidi"/>
                <w:color w:val="313B3D"/>
              </w:rPr>
            </w:pPr>
          </w:p>
        </w:tc>
      </w:tr>
      <w:tr w:rsidR="00BA13E7" w:rsidRPr="00D5499F" w:rsidTr="00E807B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E7" w:rsidRPr="00D5499F" w:rsidRDefault="00BA13E7" w:rsidP="00F624D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5499F">
              <w:rPr>
                <w:rFonts w:ascii="Arial" w:eastAsia="Times New Roman" w:hAnsi="Arial" w:cs="Arial"/>
              </w:rPr>
              <w:t> </w:t>
            </w:r>
            <w:r w:rsidRPr="00D5499F">
              <w:rPr>
                <w:rFonts w:ascii="Arial" w:eastAsia="Times New Roman" w:hAnsi="Arial" w:cs="Arial"/>
                <w:bCs/>
              </w:rPr>
              <w:t>Name: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E7" w:rsidRPr="00D5499F" w:rsidRDefault="00BA13E7" w:rsidP="00F624D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13E7" w:rsidRPr="00D5499F" w:rsidTr="00E807B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61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E7" w:rsidRPr="00D5499F" w:rsidRDefault="00BA13E7" w:rsidP="00F624D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5499F">
              <w:rPr>
                <w:rFonts w:ascii="Arial" w:eastAsia="Times New Roman" w:hAnsi="Arial" w:cs="Arial"/>
                <w:bCs/>
              </w:rPr>
              <w:t>PICQS Membership Number: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E7" w:rsidRPr="00D5499F" w:rsidRDefault="00BA13E7" w:rsidP="00F624D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A13E7" w:rsidRPr="00D5499F" w:rsidRDefault="00BA13E7" w:rsidP="00BA13E7">
      <w:pPr>
        <w:rPr>
          <w:rFonts w:ascii="Arial" w:hAnsi="Arial" w:cs="Arial"/>
        </w:rPr>
      </w:pPr>
    </w:p>
    <w:p w:rsidR="00BA13E7" w:rsidRPr="00D5499F" w:rsidRDefault="006C3B07" w:rsidP="00BA13E7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D5499F">
        <w:rPr>
          <w:rFonts w:asciiTheme="minorBidi" w:eastAsia="Times New Roman" w:hAnsiTheme="minorBidi"/>
          <w:b/>
          <w:bCs/>
          <w:u w:val="single"/>
        </w:rPr>
        <w:t>PICQS RULES OF CONDUCT</w:t>
      </w:r>
    </w:p>
    <w:p w:rsidR="00BA13E7" w:rsidRPr="00D5499F" w:rsidRDefault="00BA13E7" w:rsidP="00BA13E7">
      <w:pPr>
        <w:spacing w:after="0" w:line="240" w:lineRule="auto"/>
        <w:rPr>
          <w:rFonts w:ascii="Arial" w:eastAsia="Times New Roman" w:hAnsi="Arial" w:cs="Arial"/>
        </w:rPr>
      </w:pPr>
    </w:p>
    <w:p w:rsidR="00BA13E7" w:rsidRPr="00D5499F" w:rsidRDefault="00BA13E7" w:rsidP="00BA13E7">
      <w:pPr>
        <w:spacing w:after="0" w:line="240" w:lineRule="auto"/>
        <w:rPr>
          <w:rFonts w:ascii="Arial" w:eastAsia="Times New Roman" w:hAnsi="Arial" w:cs="Arial"/>
        </w:rPr>
      </w:pPr>
    </w:p>
    <w:p w:rsidR="00BA13E7" w:rsidRPr="00D5499F" w:rsidRDefault="006C3B07" w:rsidP="009F6CE7">
      <w:pPr>
        <w:rPr>
          <w:rFonts w:ascii="Arial" w:eastAsia="Times New Roman" w:hAnsi="Arial" w:cs="Arial"/>
        </w:rPr>
      </w:pPr>
      <w:r w:rsidRPr="00D5499F">
        <w:rPr>
          <w:rFonts w:asciiTheme="minorBidi" w:eastAsia="Times New Roman" w:hAnsiTheme="minorBidi"/>
        </w:rPr>
        <w:t>Professional Behaviour - Members shall at all times, act with integrity, avoid conflicts of interest and do not engage in any actions that are not befitting that of a professional.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Continuing Professional Development (CPD) - Members shall plan, undertake and record appropriate continuing professional development of 13 hours per year and submit any evidence to PICQS as required.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Solvency - Members shall ensure that they properly manage their personal finances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Provision of Professional Indemnity Insurance - Any Member who operates his/her own Firm shall ensure that all Works undertaken by the Firm is covered by an adequate and appropriate professional indemnity insurance cover which complies with standards.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 xml:space="preserve">Payment of Membership Fee - Members shall ensure that they pay their annual Membership fee in </w:t>
      </w:r>
      <w:r w:rsidRPr="00D5499F">
        <w:rPr>
          <w:rFonts w:asciiTheme="minorBidi" w:eastAsia="Times New Roman" w:hAnsiTheme="minorBidi"/>
        </w:rPr>
        <w:lastRenderedPageBreak/>
        <w:t>a timely basis.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High Standard of Service - Members shall provide the highest standard of professional service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Participation in Meetings/Events - Members shall actively participate in the following: Annual General Membership, Meetings, Annual National Convention, Conferences and Chapter Meetings.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Career Plan Declaration - Members are required to declare and submit their career plan during the Annual Membership Validation</w:t>
      </w:r>
      <w:r w:rsidRPr="00D5499F">
        <w:rPr>
          <w:rFonts w:asciiTheme="minorBidi" w:eastAsia="Times New Roman" w:hAnsiTheme="minorBidi"/>
        </w:rPr>
        <w:br/>
      </w:r>
    </w:p>
    <w:p w:rsidR="009261D5" w:rsidRPr="00D5499F" w:rsidRDefault="009261D5" w:rsidP="009261D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D5499F">
        <w:rPr>
          <w:rFonts w:asciiTheme="minorBidi" w:eastAsia="Times New Roman" w:hAnsiTheme="minorBidi"/>
          <w:b/>
          <w:bCs/>
          <w:u w:val="single"/>
        </w:rPr>
        <w:t>PICQS ETHICAL STANDARDS</w:t>
      </w:r>
    </w:p>
    <w:p w:rsidR="009261D5" w:rsidRPr="00D5499F" w:rsidRDefault="009261D5" w:rsidP="009261D5">
      <w:pPr>
        <w:spacing w:after="0" w:line="240" w:lineRule="auto"/>
        <w:rPr>
          <w:rFonts w:ascii="Arial" w:eastAsia="Times New Roman" w:hAnsi="Arial" w:cs="Arial"/>
        </w:rPr>
      </w:pPr>
    </w:p>
    <w:p w:rsidR="009261D5" w:rsidRPr="00D5499F" w:rsidRDefault="009261D5" w:rsidP="009261D5">
      <w:pPr>
        <w:spacing w:after="0" w:line="240" w:lineRule="auto"/>
        <w:rPr>
          <w:rFonts w:ascii="Arial" w:eastAsia="Times New Roman" w:hAnsi="Arial" w:cs="Arial"/>
        </w:rPr>
      </w:pPr>
      <w:r w:rsidRPr="00D5499F">
        <w:rPr>
          <w:rFonts w:asciiTheme="minorBidi" w:eastAsia="Times New Roman" w:hAnsiTheme="minorBidi"/>
        </w:rPr>
        <w:t>I – Integrity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T – Trustworthy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E – Equality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A – Accountability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C – Corporate Social Responsibility</w:t>
      </w:r>
      <w:r w:rsidRPr="00D5499F">
        <w:rPr>
          <w:rFonts w:asciiTheme="minorBidi" w:eastAsia="Times New Roman" w:hAnsiTheme="minorBidi"/>
        </w:rPr>
        <w:br/>
      </w:r>
      <w:r w:rsidRPr="00D5499F">
        <w:rPr>
          <w:rFonts w:asciiTheme="minorBidi" w:eastAsia="Times New Roman" w:hAnsiTheme="minorBidi"/>
        </w:rPr>
        <w:br/>
        <w:t>H – High Standard of Competence</w:t>
      </w:r>
    </w:p>
    <w:p w:rsidR="009261D5" w:rsidRPr="00D5499F" w:rsidRDefault="009261D5" w:rsidP="009261D5">
      <w:pPr>
        <w:rPr>
          <w:rFonts w:ascii="Arial" w:eastAsia="Times New Roman" w:hAnsi="Arial" w:cs="Arial"/>
        </w:rPr>
      </w:pPr>
    </w:p>
    <w:sectPr w:rsidR="009261D5" w:rsidRPr="00D5499F" w:rsidSect="008926F9">
      <w:headerReference w:type="default" r:id="rId9"/>
      <w:footerReference w:type="default" r:id="rId10"/>
      <w:pgSz w:w="11907" w:h="16839" w:code="9"/>
      <w:pgMar w:top="530" w:right="1080" w:bottom="1152" w:left="1080" w:header="8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47" w:rsidRDefault="00E34847" w:rsidP="006512DA">
      <w:pPr>
        <w:spacing w:after="0" w:line="240" w:lineRule="auto"/>
      </w:pPr>
      <w:r>
        <w:separator/>
      </w:r>
    </w:p>
  </w:endnote>
  <w:endnote w:type="continuationSeparator" w:id="0">
    <w:p w:rsidR="00E34847" w:rsidRDefault="00E34847" w:rsidP="0065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321"/>
      <w:gridCol w:w="3321"/>
      <w:gridCol w:w="3321"/>
    </w:tblGrid>
    <w:tr w:rsidR="00CE7DD4" w:rsidRPr="00CE7DD4" w:rsidTr="00CE7DD4">
      <w:tc>
        <w:tcPr>
          <w:tcW w:w="3321" w:type="dxa"/>
        </w:tcPr>
        <w:p w:rsidR="00CE7DD4" w:rsidRPr="00CE7DD4" w:rsidRDefault="00CE7DD4" w:rsidP="00CE7DD4">
          <w:pPr>
            <w:pStyle w:val="Footer"/>
            <w:rPr>
              <w:rFonts w:asciiTheme="minorBidi" w:hAnsiTheme="minorBidi"/>
              <w:sz w:val="16"/>
              <w:szCs w:val="16"/>
            </w:rPr>
          </w:pPr>
        </w:p>
      </w:tc>
      <w:tc>
        <w:tcPr>
          <w:tcW w:w="3321" w:type="dxa"/>
        </w:tcPr>
        <w:p w:rsidR="00CE7DD4" w:rsidRPr="00CE7DD4" w:rsidRDefault="00CE7DD4" w:rsidP="00CE7DD4">
          <w:pPr>
            <w:pStyle w:val="Footer"/>
            <w:jc w:val="center"/>
            <w:rPr>
              <w:rFonts w:asciiTheme="minorBidi" w:hAnsiTheme="minorBidi"/>
              <w:sz w:val="16"/>
              <w:szCs w:val="16"/>
            </w:rPr>
          </w:pPr>
          <w:r w:rsidRPr="00CE7DD4">
            <w:rPr>
              <w:rFonts w:asciiTheme="minorBidi" w:hAnsiTheme="minorBidi"/>
              <w:sz w:val="16"/>
              <w:szCs w:val="16"/>
            </w:rPr>
            <w:t xml:space="preserve">Page </w:t>
          </w:r>
          <w:r w:rsidR="00B551A4" w:rsidRPr="00CE7DD4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CE7DD4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="00B551A4" w:rsidRPr="00CE7DD4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AF314A">
            <w:rPr>
              <w:rFonts w:asciiTheme="minorBidi" w:hAnsiTheme="minorBidi"/>
              <w:noProof/>
              <w:sz w:val="16"/>
              <w:szCs w:val="16"/>
            </w:rPr>
            <w:t>4</w:t>
          </w:r>
          <w:r w:rsidR="00B551A4" w:rsidRPr="00CE7DD4">
            <w:rPr>
              <w:rFonts w:asciiTheme="minorBidi" w:hAnsiTheme="minorBidi"/>
              <w:sz w:val="16"/>
              <w:szCs w:val="16"/>
            </w:rPr>
            <w:fldChar w:fldCharType="end"/>
          </w:r>
        </w:p>
      </w:tc>
      <w:tc>
        <w:tcPr>
          <w:tcW w:w="3321" w:type="dxa"/>
        </w:tcPr>
        <w:p w:rsidR="00CE7DD4" w:rsidRPr="00CE7DD4" w:rsidRDefault="00CE7DD4" w:rsidP="00A245F6">
          <w:pPr>
            <w:pStyle w:val="Footer"/>
            <w:pBdr>
              <w:top w:val="single" w:sz="4" w:space="1" w:color="auto"/>
            </w:pBdr>
            <w:jc w:val="right"/>
            <w:rPr>
              <w:rFonts w:asciiTheme="minorBidi" w:hAnsiTheme="minorBidi"/>
              <w:sz w:val="16"/>
              <w:szCs w:val="16"/>
            </w:rPr>
          </w:pPr>
          <w:r w:rsidRPr="00CE7DD4">
            <w:rPr>
              <w:rFonts w:asciiTheme="minorBidi" w:hAnsiTheme="minorBidi"/>
              <w:sz w:val="16"/>
              <w:szCs w:val="16"/>
            </w:rPr>
            <w:t xml:space="preserve">APC Application Form </w:t>
          </w:r>
          <w:r w:rsidR="00A245F6">
            <w:rPr>
              <w:rFonts w:asciiTheme="minorBidi" w:hAnsiTheme="minorBidi"/>
              <w:sz w:val="16"/>
              <w:szCs w:val="16"/>
            </w:rPr>
            <w:t>(2020)</w:t>
          </w:r>
        </w:p>
        <w:p w:rsidR="00CE7DD4" w:rsidRPr="00CE7DD4" w:rsidRDefault="00CE7DD4" w:rsidP="00CE7DD4">
          <w:pPr>
            <w:pStyle w:val="Footer"/>
            <w:rPr>
              <w:rFonts w:asciiTheme="minorBidi" w:hAnsiTheme="minorBidi"/>
              <w:sz w:val="16"/>
              <w:szCs w:val="16"/>
            </w:rPr>
          </w:pPr>
        </w:p>
      </w:tc>
    </w:tr>
  </w:tbl>
  <w:p w:rsidR="006512DA" w:rsidRPr="00CE7DD4" w:rsidRDefault="006512DA" w:rsidP="00CE7D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47" w:rsidRDefault="00E34847" w:rsidP="006512DA">
      <w:pPr>
        <w:spacing w:after="0" w:line="240" w:lineRule="auto"/>
      </w:pPr>
      <w:r>
        <w:separator/>
      </w:r>
    </w:p>
  </w:footnote>
  <w:footnote w:type="continuationSeparator" w:id="0">
    <w:p w:rsidR="00E34847" w:rsidRDefault="00E34847" w:rsidP="0065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DA" w:rsidRPr="00587692" w:rsidRDefault="008926F9" w:rsidP="008926F9">
    <w:pPr>
      <w:pBdr>
        <w:bottom w:val="single" w:sz="4" w:space="1" w:color="auto"/>
      </w:pBdr>
      <w:spacing w:after="0" w:line="240" w:lineRule="auto"/>
      <w:rPr>
        <w:rFonts w:ascii="Arial" w:hAnsi="Arial" w:cs="Arial"/>
        <w:bCs/>
        <w:sz w:val="16"/>
        <w:szCs w:val="16"/>
      </w:rPr>
    </w:pPr>
    <w:r w:rsidRPr="008926F9">
      <w:rPr>
        <w:rFonts w:ascii="Arial" w:hAnsi="Arial" w:cs="Arial"/>
        <w:bCs/>
        <w:noProof/>
        <w:sz w:val="16"/>
        <w:szCs w:val="16"/>
        <w:lang w:val="en-US" w:eastAsia="ja-JP"/>
      </w:rPr>
      <w:drawing>
        <wp:inline distT="0" distB="0" distL="0" distR="0">
          <wp:extent cx="2557895" cy="562296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387" cy="565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78A"/>
    <w:multiLevelType w:val="hybridMultilevel"/>
    <w:tmpl w:val="7F323ABA"/>
    <w:lvl w:ilvl="0" w:tplc="134C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A094D"/>
    <w:multiLevelType w:val="hybridMultilevel"/>
    <w:tmpl w:val="2E607476"/>
    <w:lvl w:ilvl="0" w:tplc="76B0D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C0C26"/>
    <w:rsid w:val="00041FA6"/>
    <w:rsid w:val="00045F2D"/>
    <w:rsid w:val="00052529"/>
    <w:rsid w:val="000B3162"/>
    <w:rsid w:val="000C3CF0"/>
    <w:rsid w:val="000F75A6"/>
    <w:rsid w:val="00125249"/>
    <w:rsid w:val="001448B5"/>
    <w:rsid w:val="001568F4"/>
    <w:rsid w:val="00157F8B"/>
    <w:rsid w:val="001A55B3"/>
    <w:rsid w:val="001B2A95"/>
    <w:rsid w:val="001D4FE0"/>
    <w:rsid w:val="002312B2"/>
    <w:rsid w:val="00245595"/>
    <w:rsid w:val="00245744"/>
    <w:rsid w:val="0024644B"/>
    <w:rsid w:val="00247B91"/>
    <w:rsid w:val="00260AED"/>
    <w:rsid w:val="002A7050"/>
    <w:rsid w:val="00327777"/>
    <w:rsid w:val="0034793F"/>
    <w:rsid w:val="003B2CF9"/>
    <w:rsid w:val="003F2AB5"/>
    <w:rsid w:val="003F5AA8"/>
    <w:rsid w:val="00434D04"/>
    <w:rsid w:val="0045393B"/>
    <w:rsid w:val="00484A56"/>
    <w:rsid w:val="004D502B"/>
    <w:rsid w:val="004E3D87"/>
    <w:rsid w:val="00587692"/>
    <w:rsid w:val="005C245C"/>
    <w:rsid w:val="005D03CB"/>
    <w:rsid w:val="005D213F"/>
    <w:rsid w:val="00630108"/>
    <w:rsid w:val="006512DA"/>
    <w:rsid w:val="00656A8E"/>
    <w:rsid w:val="006B1C50"/>
    <w:rsid w:val="006C3B07"/>
    <w:rsid w:val="007C4BB1"/>
    <w:rsid w:val="007E1FF2"/>
    <w:rsid w:val="007F5249"/>
    <w:rsid w:val="00801856"/>
    <w:rsid w:val="008178BE"/>
    <w:rsid w:val="00840EBE"/>
    <w:rsid w:val="00841EFB"/>
    <w:rsid w:val="008525C7"/>
    <w:rsid w:val="008926F9"/>
    <w:rsid w:val="009261D5"/>
    <w:rsid w:val="0093666E"/>
    <w:rsid w:val="0094238A"/>
    <w:rsid w:val="009A2505"/>
    <w:rsid w:val="009C0C26"/>
    <w:rsid w:val="009F6CE7"/>
    <w:rsid w:val="00A13A18"/>
    <w:rsid w:val="00A245F6"/>
    <w:rsid w:val="00AE3BDC"/>
    <w:rsid w:val="00AF314A"/>
    <w:rsid w:val="00B51209"/>
    <w:rsid w:val="00B551A4"/>
    <w:rsid w:val="00B631CE"/>
    <w:rsid w:val="00B65D0E"/>
    <w:rsid w:val="00B93F92"/>
    <w:rsid w:val="00BA13E7"/>
    <w:rsid w:val="00BB139C"/>
    <w:rsid w:val="00BC5370"/>
    <w:rsid w:val="00C0533D"/>
    <w:rsid w:val="00C36D16"/>
    <w:rsid w:val="00C432C9"/>
    <w:rsid w:val="00CA6578"/>
    <w:rsid w:val="00CC2D9E"/>
    <w:rsid w:val="00CE40F7"/>
    <w:rsid w:val="00CE7DD4"/>
    <w:rsid w:val="00D11A3B"/>
    <w:rsid w:val="00D5499F"/>
    <w:rsid w:val="00D83BD9"/>
    <w:rsid w:val="00D9170D"/>
    <w:rsid w:val="00D95E24"/>
    <w:rsid w:val="00E34847"/>
    <w:rsid w:val="00E43AB2"/>
    <w:rsid w:val="00E66AAD"/>
    <w:rsid w:val="00E70BE7"/>
    <w:rsid w:val="00E807B4"/>
    <w:rsid w:val="00EC3923"/>
    <w:rsid w:val="00ED0C02"/>
    <w:rsid w:val="00EF6F25"/>
    <w:rsid w:val="00F63AEC"/>
    <w:rsid w:val="00F66BC3"/>
    <w:rsid w:val="00F87922"/>
    <w:rsid w:val="00F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C26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01856"/>
    <w:pPr>
      <w:ind w:left="720"/>
      <w:contextualSpacing/>
    </w:pPr>
  </w:style>
  <w:style w:type="table" w:styleId="TableGrid">
    <w:name w:val="Table Grid"/>
    <w:basedOn w:val="TableNormal"/>
    <w:uiPriority w:val="39"/>
    <w:rsid w:val="00D95E24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DA"/>
  </w:style>
  <w:style w:type="paragraph" w:styleId="Footer">
    <w:name w:val="footer"/>
    <w:basedOn w:val="Normal"/>
    <w:link w:val="FooterChar"/>
    <w:uiPriority w:val="99"/>
    <w:unhideWhenUsed/>
    <w:rsid w:val="0065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DA"/>
  </w:style>
  <w:style w:type="paragraph" w:styleId="NormalWeb">
    <w:name w:val="Normal (Web)"/>
    <w:basedOn w:val="Normal"/>
    <w:uiPriority w:val="99"/>
    <w:semiHidden/>
    <w:unhideWhenUsed/>
    <w:rsid w:val="00B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list-item">
    <w:name w:val="wpcf7-list-item"/>
    <w:basedOn w:val="DefaultParagraphFont"/>
    <w:rsid w:val="00BA13E7"/>
  </w:style>
  <w:style w:type="character" w:customStyle="1" w:styleId="wpcf7-list-item-label">
    <w:name w:val="wpcf7-list-item-label"/>
    <w:basedOn w:val="DefaultParagraphFont"/>
    <w:rsid w:val="00BA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q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5D94-AACF-4C54-86AB-759DC6B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26</cp:revision>
  <dcterms:created xsi:type="dcterms:W3CDTF">2020-07-29T18:41:00Z</dcterms:created>
  <dcterms:modified xsi:type="dcterms:W3CDTF">2021-06-26T12:00:00Z</dcterms:modified>
</cp:coreProperties>
</file>